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CC139" w14:textId="77777777" w:rsidR="008C340D" w:rsidRDefault="008C340D" w:rsidP="00D91049">
      <w:pPr>
        <w:jc w:val="both"/>
        <w:rPr>
          <w:rFonts w:ascii="Times New Roman" w:hAnsi="Times New Roman" w:cs="Times New Roman"/>
          <w:sz w:val="24"/>
          <w:szCs w:val="24"/>
        </w:rPr>
      </w:pPr>
    </w:p>
    <w:p w14:paraId="2F0D8392" w14:textId="77777777" w:rsidR="008C340D" w:rsidRPr="008C340D" w:rsidRDefault="008C340D" w:rsidP="008C340D">
      <w:pPr>
        <w:keepNext/>
        <w:spacing w:after="0" w:line="240" w:lineRule="auto"/>
        <w:outlineLvl w:val="1"/>
        <w:rPr>
          <w:rFonts w:ascii="Times New Roman" w:eastAsia="Times New Roman" w:hAnsi="Times New Roman" w:cs="Times New Roman"/>
          <w:b/>
          <w:bCs/>
          <w:i/>
          <w:sz w:val="24"/>
          <w:szCs w:val="24"/>
          <w:lang w:eastAsia="sl-SI"/>
        </w:rPr>
      </w:pPr>
      <w:r w:rsidRPr="008C340D">
        <w:rPr>
          <w:rFonts w:ascii="Times New Roman" w:eastAsia="Times New Roman" w:hAnsi="Times New Roman" w:cs="Times New Roman"/>
          <w:b/>
          <w:bCs/>
          <w:i/>
          <w:noProof/>
          <w:sz w:val="24"/>
          <w:szCs w:val="24"/>
          <w:lang w:eastAsia="sl-SI"/>
        </w:rPr>
        <mc:AlternateContent>
          <mc:Choice Requires="wps">
            <w:drawing>
              <wp:anchor distT="0" distB="0" distL="114300" distR="114300" simplePos="0" relativeHeight="251660288" behindDoc="0" locked="0" layoutInCell="1" allowOverlap="1" wp14:anchorId="0C4761B4" wp14:editId="297BDC9B">
                <wp:simplePos x="0" y="0"/>
                <wp:positionH relativeFrom="column">
                  <wp:posOffset>756920</wp:posOffset>
                </wp:positionH>
                <wp:positionV relativeFrom="paragraph">
                  <wp:posOffset>-79375</wp:posOffset>
                </wp:positionV>
                <wp:extent cx="800100" cy="228600"/>
                <wp:effectExtent l="9525" t="13970" r="9525" b="508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5CAF1" id="Pravokotnik 3" o:spid="_x0000_s1026" style="position:absolute;margin-left:59.6pt;margin-top:-6.25pt;width:6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QeHgIAAD0EAAAOAAAAZHJzL2Uyb0RvYy54bWysU9tu2zAMfR+wfxD0vjhJL2uNOEWRLsOA&#10;rgvQ7QMYWY6FyKJGKXG6rx8lp126vQzD/CCQJnVEnkPObg6dFXtNwaCr5GQ0lkI7hbVxm0p++7p8&#10;dyVFiOBqsOh0JZ90kDfzt29mvS/1FFu0tSbBIC6Uva9kG6MviyKoVncQRui142CD1EFklzZFTdAz&#10;emeL6Xh8WfRItSdUOgT+ezcE5TzjN41W8UvTBB2FrSTXFvNJ+Vyns5jPoNwQ+NaoYxnwD1V0YBw/&#10;+gJ1BxHEjswfUJ1RhAGbOFLYFdg0RuncA3czGf/WzWMLXudemJzgX2gK/w9WPexXJExdyTMpHHQs&#10;0Ypgj1uMzmzFWSKo96HkvEe/otRi8PeotkE4XLTgNvqWCPtWQ81lTVJ+8epCcgJfFev+M9aMD7uI&#10;matDQ10CZBbEIUvy9CKJPkSh+OfVmGlh4RSHptOrS7bTC1A+X/YU4keNnUhGJYkVz+Cwvw9xSH1O&#10;ycWjNfXSWJsd2qwXlsQeeDqW+Tuih9M060RfyeuL6UVGfhULfwfRmchjbk2XOxoPXUCZWPvgai4T&#10;ygjGDjZ3Z92RxsTcoMAa6ydmkXCYYd45NlqkH1L0PL+VDN93QFoK+8mxEteT8/M08Nk5v3g/ZYdO&#10;I+vTCDjFUJWMUgzmIg5LsvNkNi2/NMm9O7xl9RqTmU3KDlUdi+UZzdoc9yktwamfs35t/fwnAAAA&#10;//8DAFBLAwQUAAYACAAAACEAEQsC1d4AAAAKAQAADwAAAGRycy9kb3ducmV2LnhtbEyPzU7DQAyE&#10;70i8w8pI3NpNQoNKyKaCEsSFQ2nh7m5MErE/UXbbpjw95gQ3jz0af1OuJmvEkcbQe6cgnScgyGnf&#10;9K5V8L57ni1BhIiuQeMdKThTgFV1eVFi0fiTe6PjNraCQ1woUEEX41BIGXRHFsPcD+T49ulHi5Hl&#10;2MpmxBOHWyOzJLmVFnvHHzocaN2R/toerIIN4tPm+0Xrx/r8uqhp/VGTN0pdX00P9yAiTfHPDL/4&#10;jA4VM+39wTVBGNbpXcZWBbM0y0GwI1vkvNnzcJODrEr5v0L1AwAA//8DAFBLAQItABQABgAIAAAA&#10;IQC2gziS/gAAAOEBAAATAAAAAAAAAAAAAAAAAAAAAABbQ29udGVudF9UeXBlc10ueG1sUEsBAi0A&#10;FAAGAAgAAAAhADj9If/WAAAAlAEAAAsAAAAAAAAAAAAAAAAALwEAAF9yZWxzLy5yZWxzUEsBAi0A&#10;FAAGAAgAAAAhAMjAhB4eAgAAPQQAAA4AAAAAAAAAAAAAAAAALgIAAGRycy9lMm9Eb2MueG1sUEsB&#10;Ai0AFAAGAAgAAAAhABELAtXeAAAACgEAAA8AAAAAAAAAAAAAAAAAeAQAAGRycy9kb3ducmV2Lnht&#10;bFBLBQYAAAAABAAEAPMAAACDBQAAAAA=&#10;" strokecolor="white"/>
            </w:pict>
          </mc:Fallback>
        </mc:AlternateContent>
      </w:r>
    </w:p>
    <w:p w14:paraId="347D460A" w14:textId="77777777" w:rsidR="008C340D" w:rsidRPr="008C340D" w:rsidRDefault="008C340D" w:rsidP="008C340D">
      <w:pPr>
        <w:keepNext/>
        <w:spacing w:after="0" w:line="240" w:lineRule="auto"/>
        <w:outlineLvl w:val="1"/>
        <w:rPr>
          <w:rFonts w:ascii="Times New Roman" w:eastAsia="Times New Roman" w:hAnsi="Times New Roman" w:cs="Times New Roman"/>
          <w:b/>
          <w:bCs/>
          <w:sz w:val="24"/>
          <w:szCs w:val="24"/>
          <w:lang w:eastAsia="sl-SI"/>
        </w:rPr>
      </w:pPr>
      <w:r w:rsidRPr="008C340D">
        <w:rPr>
          <w:rFonts w:ascii="Times New Roman" w:eastAsia="Times New Roman" w:hAnsi="Times New Roman" w:cs="Times New Roman"/>
          <w:b/>
          <w:bCs/>
          <w:i/>
          <w:sz w:val="24"/>
          <w:szCs w:val="24"/>
          <w:lang w:eastAsia="sl-SI"/>
        </w:rPr>
        <w:t xml:space="preserve">          </w:t>
      </w:r>
      <w:r w:rsidRPr="008C340D">
        <w:rPr>
          <w:rFonts w:ascii="Times New Roman" w:eastAsia="Times New Roman" w:hAnsi="Times New Roman" w:cs="Times New Roman"/>
          <w:b/>
          <w:bCs/>
          <w:noProof/>
          <w:sz w:val="24"/>
          <w:szCs w:val="24"/>
          <w:lang w:eastAsia="sl-SI"/>
        </w:rPr>
        <w:drawing>
          <wp:anchor distT="0" distB="0" distL="114300" distR="114300" simplePos="0" relativeHeight="251659264" behindDoc="0" locked="0" layoutInCell="1" allowOverlap="1" wp14:anchorId="0FCAF237" wp14:editId="77BADB87">
            <wp:simplePos x="0" y="0"/>
            <wp:positionH relativeFrom="column">
              <wp:posOffset>914400</wp:posOffset>
            </wp:positionH>
            <wp:positionV relativeFrom="paragraph">
              <wp:posOffset>-228600</wp:posOffset>
            </wp:positionV>
            <wp:extent cx="515620" cy="822960"/>
            <wp:effectExtent l="19050" t="19050" r="17780" b="1524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5620" cy="82296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8C340D">
        <w:rPr>
          <w:rFonts w:ascii="Times New Roman" w:eastAsia="Times New Roman" w:hAnsi="Times New Roman" w:cs="Times New Roman"/>
          <w:b/>
          <w:bCs/>
          <w:i/>
          <w:sz w:val="24"/>
          <w:szCs w:val="24"/>
          <w:lang w:eastAsia="sl-SI"/>
        </w:rPr>
        <w:t>OBČINA HAJDINA</w:t>
      </w:r>
    </w:p>
    <w:p w14:paraId="44F4CAD8" w14:textId="77777777" w:rsidR="008C340D" w:rsidRPr="008C340D" w:rsidRDefault="008C340D" w:rsidP="008C340D">
      <w:pPr>
        <w:spacing w:after="0" w:line="240" w:lineRule="auto"/>
        <w:rPr>
          <w:rFonts w:ascii="Times New Roman" w:eastAsia="Times New Roman" w:hAnsi="Times New Roman" w:cs="Times New Roman"/>
          <w:b/>
          <w:i/>
          <w:sz w:val="24"/>
          <w:szCs w:val="24"/>
          <w:lang w:eastAsia="sl-SI"/>
        </w:rPr>
      </w:pPr>
      <w:r w:rsidRPr="008C340D">
        <w:rPr>
          <w:rFonts w:ascii="Times New Roman" w:eastAsia="Times New Roman" w:hAnsi="Times New Roman" w:cs="Times New Roman"/>
          <w:b/>
          <w:i/>
          <w:sz w:val="24"/>
          <w:szCs w:val="24"/>
          <w:lang w:eastAsia="sl-SI"/>
        </w:rPr>
        <w:t>Zg. Hajdina 44/a, 2288 HAJDINA</w:t>
      </w:r>
    </w:p>
    <w:p w14:paraId="7E1698CE"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43F11CF5"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13F0C23E" w14:textId="0560341B"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 xml:space="preserve">Številka: </w:t>
      </w:r>
      <w:r w:rsidR="008A6B13">
        <w:rPr>
          <w:rFonts w:ascii="Times New Roman" w:eastAsia="Times New Roman" w:hAnsi="Times New Roman" w:cs="Times New Roman"/>
          <w:i/>
          <w:sz w:val="24"/>
          <w:szCs w:val="24"/>
          <w:lang w:eastAsia="sl-SI"/>
        </w:rPr>
        <w:t>014-19/2025-2</w:t>
      </w:r>
      <w:r w:rsidRPr="008C340D">
        <w:rPr>
          <w:rFonts w:ascii="Times New Roman" w:eastAsia="Times New Roman" w:hAnsi="Times New Roman" w:cs="Times New Roman"/>
          <w:i/>
          <w:sz w:val="24"/>
          <w:szCs w:val="24"/>
          <w:lang w:eastAsia="sl-SI"/>
        </w:rPr>
        <w:t xml:space="preserve"> </w:t>
      </w:r>
    </w:p>
    <w:p w14:paraId="165872D5" w14:textId="2F53F85E"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 xml:space="preserve">Datum: </w:t>
      </w:r>
      <w:r w:rsidR="008A6B13">
        <w:rPr>
          <w:rFonts w:ascii="Times New Roman" w:eastAsia="Times New Roman" w:hAnsi="Times New Roman" w:cs="Times New Roman"/>
          <w:i/>
          <w:sz w:val="24"/>
          <w:szCs w:val="24"/>
          <w:lang w:eastAsia="sl-SI"/>
        </w:rPr>
        <w:t>19.</w:t>
      </w:r>
      <w:r w:rsidR="007A4B01">
        <w:rPr>
          <w:rFonts w:ascii="Times New Roman" w:eastAsia="Times New Roman" w:hAnsi="Times New Roman" w:cs="Times New Roman"/>
          <w:i/>
          <w:sz w:val="24"/>
          <w:szCs w:val="24"/>
          <w:lang w:eastAsia="sl-SI"/>
        </w:rPr>
        <w:t xml:space="preserve"> </w:t>
      </w:r>
      <w:r w:rsidR="008A6B13">
        <w:rPr>
          <w:rFonts w:ascii="Times New Roman" w:eastAsia="Times New Roman" w:hAnsi="Times New Roman" w:cs="Times New Roman"/>
          <w:i/>
          <w:sz w:val="24"/>
          <w:szCs w:val="24"/>
          <w:lang w:eastAsia="sl-SI"/>
        </w:rPr>
        <w:t>11.</w:t>
      </w:r>
      <w:r w:rsidR="007A4B01">
        <w:rPr>
          <w:rFonts w:ascii="Times New Roman" w:eastAsia="Times New Roman" w:hAnsi="Times New Roman" w:cs="Times New Roman"/>
          <w:i/>
          <w:sz w:val="24"/>
          <w:szCs w:val="24"/>
          <w:lang w:eastAsia="sl-SI"/>
        </w:rPr>
        <w:t xml:space="preserve"> </w:t>
      </w:r>
      <w:r w:rsidR="008A6B13">
        <w:rPr>
          <w:rFonts w:ascii="Times New Roman" w:eastAsia="Times New Roman" w:hAnsi="Times New Roman" w:cs="Times New Roman"/>
          <w:i/>
          <w:sz w:val="24"/>
          <w:szCs w:val="24"/>
          <w:lang w:eastAsia="sl-SI"/>
        </w:rPr>
        <w:t>2025</w:t>
      </w:r>
    </w:p>
    <w:p w14:paraId="5A3A1298"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00E83A6C"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6815F59B" w14:textId="77777777" w:rsidR="008C340D" w:rsidRPr="008C340D" w:rsidRDefault="008C340D" w:rsidP="008C340D">
      <w:pPr>
        <w:keepNext/>
        <w:spacing w:after="0" w:line="240" w:lineRule="auto"/>
        <w:outlineLvl w:val="1"/>
        <w:rPr>
          <w:rFonts w:ascii="Times New Roman" w:eastAsia="Times New Roman" w:hAnsi="Times New Roman" w:cs="Times New Roman"/>
          <w:b/>
          <w:bCs/>
          <w:i/>
          <w:sz w:val="24"/>
          <w:szCs w:val="24"/>
          <w:lang w:eastAsia="sl-SI"/>
        </w:rPr>
      </w:pPr>
      <w:r w:rsidRPr="008C340D">
        <w:rPr>
          <w:rFonts w:ascii="Times New Roman" w:eastAsia="Times New Roman" w:hAnsi="Times New Roman" w:cs="Times New Roman"/>
          <w:b/>
          <w:bCs/>
          <w:i/>
          <w:sz w:val="24"/>
          <w:szCs w:val="24"/>
          <w:lang w:eastAsia="sl-SI"/>
        </w:rPr>
        <w:t>OBČINSKEMU SVETU</w:t>
      </w:r>
    </w:p>
    <w:p w14:paraId="2D7C3A3D"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b/>
          <w:i/>
          <w:sz w:val="24"/>
          <w:szCs w:val="24"/>
          <w:lang w:eastAsia="sl-SI"/>
        </w:rPr>
        <w:t>OBČINE HAJDINA</w:t>
      </w:r>
    </w:p>
    <w:p w14:paraId="11D30FED"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6916C1CD"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2915B2FC"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tbl>
      <w:tblPr>
        <w:tblW w:w="9250" w:type="dxa"/>
        <w:tblLayout w:type="fixed"/>
        <w:tblCellMar>
          <w:left w:w="70" w:type="dxa"/>
          <w:right w:w="70" w:type="dxa"/>
        </w:tblCellMar>
        <w:tblLook w:val="0000" w:firstRow="0" w:lastRow="0" w:firstColumn="0" w:lastColumn="0" w:noHBand="0" w:noVBand="0"/>
      </w:tblPr>
      <w:tblGrid>
        <w:gridCol w:w="2338"/>
        <w:gridCol w:w="6912"/>
      </w:tblGrid>
      <w:tr w:rsidR="008C340D" w:rsidRPr="008C340D" w14:paraId="2720D07C" w14:textId="77777777" w:rsidTr="00DE0C9E">
        <w:tc>
          <w:tcPr>
            <w:tcW w:w="2338" w:type="dxa"/>
          </w:tcPr>
          <w:p w14:paraId="40803B66"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NASLOV:</w:t>
            </w:r>
          </w:p>
          <w:p w14:paraId="12738755"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751B8218"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tc>
        <w:tc>
          <w:tcPr>
            <w:tcW w:w="6912" w:type="dxa"/>
          </w:tcPr>
          <w:p w14:paraId="3B5AD817" w14:textId="77777777" w:rsidR="00EC3B2F" w:rsidRPr="008C340D" w:rsidRDefault="00C67FB6" w:rsidP="002F6D56">
            <w:pPr>
              <w:spacing w:after="0" w:line="240" w:lineRule="auto"/>
              <w:jc w:val="both"/>
              <w:rPr>
                <w:rFonts w:ascii="Times New Roman" w:eastAsia="Times New Roman" w:hAnsi="Times New Roman" w:cs="Times New Roman"/>
                <w:b/>
                <w:bCs/>
                <w:i/>
                <w:sz w:val="24"/>
                <w:szCs w:val="24"/>
                <w:lang w:eastAsia="sl-SI"/>
              </w:rPr>
            </w:pPr>
            <w:r w:rsidRPr="00C67FB6">
              <w:rPr>
                <w:rFonts w:ascii="Times New Roman" w:eastAsia="Times New Roman" w:hAnsi="Times New Roman" w:cs="Times New Roman"/>
                <w:b/>
                <w:bCs/>
                <w:i/>
                <w:sz w:val="24"/>
                <w:szCs w:val="24"/>
                <w:lang w:eastAsia="sl-SI"/>
              </w:rPr>
              <w:t xml:space="preserve">Predlog </w:t>
            </w:r>
            <w:r w:rsidR="002F6D56" w:rsidRPr="002F6D56">
              <w:rPr>
                <w:rFonts w:ascii="Times New Roman" w:eastAsia="Times New Roman" w:hAnsi="Times New Roman" w:cs="Times New Roman"/>
                <w:b/>
                <w:bCs/>
                <w:i/>
                <w:sz w:val="24"/>
                <w:szCs w:val="24"/>
                <w:lang w:eastAsia="sl-SI"/>
              </w:rPr>
              <w:t xml:space="preserve">Sklepa o soglasju k imenovanju direktorice javnega zavoda </w:t>
            </w:r>
            <w:r w:rsidR="002F6D56">
              <w:rPr>
                <w:rFonts w:ascii="Times New Roman" w:eastAsia="Times New Roman" w:hAnsi="Times New Roman" w:cs="Times New Roman"/>
                <w:b/>
                <w:bCs/>
                <w:i/>
                <w:sz w:val="24"/>
                <w:szCs w:val="24"/>
                <w:lang w:eastAsia="sl-SI"/>
              </w:rPr>
              <w:t>Knjižnica Ivana Potrča Ptuj</w:t>
            </w:r>
          </w:p>
        </w:tc>
      </w:tr>
      <w:tr w:rsidR="008C340D" w:rsidRPr="008C340D" w14:paraId="4F4E9208" w14:textId="77777777" w:rsidTr="00DE0C9E">
        <w:tc>
          <w:tcPr>
            <w:tcW w:w="2338" w:type="dxa"/>
          </w:tcPr>
          <w:p w14:paraId="30EAEEA1"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GRADIVO PRIPRAVILA:</w:t>
            </w:r>
          </w:p>
          <w:p w14:paraId="3FD15833"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tc>
        <w:tc>
          <w:tcPr>
            <w:tcW w:w="6912" w:type="dxa"/>
          </w:tcPr>
          <w:p w14:paraId="5D3181D4" w14:textId="72F7BEE5" w:rsidR="008C340D" w:rsidRPr="008C340D" w:rsidRDefault="00C67FB6" w:rsidP="008C340D">
            <w:pPr>
              <w:spacing w:after="0" w:line="240" w:lineRule="auto"/>
              <w:jc w:val="both"/>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Komisija za mandatna vprašanja, volitve in imenovanja</w:t>
            </w:r>
            <w:r w:rsidR="00E62C27">
              <w:rPr>
                <w:rFonts w:ascii="Times New Roman" w:eastAsia="Times New Roman" w:hAnsi="Times New Roman" w:cs="Times New Roman"/>
                <w:i/>
                <w:sz w:val="24"/>
                <w:szCs w:val="24"/>
                <w:lang w:eastAsia="sl-SI"/>
              </w:rPr>
              <w:t xml:space="preserve"> in občinska uprava</w:t>
            </w:r>
          </w:p>
        </w:tc>
      </w:tr>
      <w:tr w:rsidR="008C340D" w:rsidRPr="008C340D" w14:paraId="6C10CF0E" w14:textId="77777777" w:rsidTr="00DE0C9E">
        <w:tc>
          <w:tcPr>
            <w:tcW w:w="2338" w:type="dxa"/>
          </w:tcPr>
          <w:p w14:paraId="14452BF4"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POROČEVALEC:</w:t>
            </w:r>
          </w:p>
          <w:p w14:paraId="3CB3EA76"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tc>
        <w:tc>
          <w:tcPr>
            <w:tcW w:w="6912" w:type="dxa"/>
          </w:tcPr>
          <w:p w14:paraId="5D367AE5" w14:textId="77777777" w:rsidR="008C340D" w:rsidRDefault="00C67FB6" w:rsidP="008C340D">
            <w:pPr>
              <w:spacing w:after="0" w:line="240" w:lineRule="auto"/>
              <w:jc w:val="both"/>
              <w:rPr>
                <w:rFonts w:ascii="Times New Roman" w:eastAsia="Times New Roman" w:hAnsi="Times New Roman" w:cs="Times New Roman"/>
                <w:bCs/>
                <w:i/>
                <w:sz w:val="24"/>
                <w:szCs w:val="24"/>
                <w:lang w:eastAsia="sl-SI"/>
              </w:rPr>
            </w:pPr>
            <w:r w:rsidRPr="00C67FB6">
              <w:rPr>
                <w:rFonts w:ascii="Times New Roman" w:eastAsia="Times New Roman" w:hAnsi="Times New Roman" w:cs="Times New Roman"/>
                <w:bCs/>
                <w:i/>
                <w:sz w:val="24"/>
                <w:szCs w:val="24"/>
                <w:lang w:eastAsia="sl-SI"/>
              </w:rPr>
              <w:t>Karl Svenšek</w:t>
            </w:r>
            <w:r>
              <w:rPr>
                <w:rFonts w:ascii="Times New Roman" w:eastAsia="Times New Roman" w:hAnsi="Times New Roman" w:cs="Times New Roman"/>
                <w:bCs/>
                <w:i/>
                <w:sz w:val="24"/>
                <w:szCs w:val="24"/>
                <w:lang w:eastAsia="sl-SI"/>
              </w:rPr>
              <w:t>, predsednik komisije za mandatna vprašanja, volitve in imenovanja</w:t>
            </w:r>
          </w:p>
          <w:p w14:paraId="0E158EB8" w14:textId="77777777" w:rsidR="00C67FB6" w:rsidRPr="008C340D" w:rsidRDefault="00C67FB6" w:rsidP="008C340D">
            <w:pPr>
              <w:spacing w:after="0" w:line="240" w:lineRule="auto"/>
              <w:jc w:val="both"/>
              <w:rPr>
                <w:rFonts w:ascii="Times New Roman" w:eastAsia="Times New Roman" w:hAnsi="Times New Roman" w:cs="Times New Roman"/>
                <w:bCs/>
                <w:i/>
                <w:sz w:val="24"/>
                <w:szCs w:val="24"/>
                <w:lang w:eastAsia="sl-SI"/>
              </w:rPr>
            </w:pPr>
          </w:p>
        </w:tc>
      </w:tr>
      <w:tr w:rsidR="008C340D" w:rsidRPr="008C340D" w14:paraId="285D2849" w14:textId="77777777" w:rsidTr="00DE0C9E">
        <w:tc>
          <w:tcPr>
            <w:tcW w:w="2338" w:type="dxa"/>
          </w:tcPr>
          <w:p w14:paraId="5BE43E5A"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PREDLOG:</w:t>
            </w:r>
          </w:p>
          <w:p w14:paraId="5E38DCAF"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p w14:paraId="4677052F"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p>
        </w:tc>
        <w:tc>
          <w:tcPr>
            <w:tcW w:w="6912" w:type="dxa"/>
          </w:tcPr>
          <w:p w14:paraId="5F0EAD38" w14:textId="77777777" w:rsidR="008C340D" w:rsidRDefault="00EC3B2F" w:rsidP="008C30A1">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Občinski svet O</w:t>
            </w:r>
            <w:r w:rsidR="008C340D" w:rsidRPr="008C340D">
              <w:rPr>
                <w:rFonts w:ascii="Times New Roman" w:eastAsia="Calibri" w:hAnsi="Times New Roman" w:cs="Times New Roman"/>
                <w:b/>
                <w:i/>
                <w:sz w:val="24"/>
                <w:szCs w:val="24"/>
              </w:rPr>
              <w:t>bčine Hajdina obravnava in sprejme</w:t>
            </w:r>
            <w:r w:rsidR="00C67FB6">
              <w:rPr>
                <w:rFonts w:ascii="Times New Roman" w:eastAsia="Calibri" w:hAnsi="Times New Roman" w:cs="Times New Roman"/>
                <w:b/>
                <w:i/>
                <w:sz w:val="24"/>
                <w:szCs w:val="24"/>
              </w:rPr>
              <w:t xml:space="preserve"> p</w:t>
            </w:r>
            <w:r w:rsidR="00C67FB6" w:rsidRPr="00C67FB6">
              <w:rPr>
                <w:rFonts w:ascii="Times New Roman" w:eastAsia="Calibri" w:hAnsi="Times New Roman" w:cs="Times New Roman"/>
                <w:b/>
                <w:i/>
                <w:sz w:val="24"/>
                <w:szCs w:val="24"/>
              </w:rPr>
              <w:t xml:space="preserve">redlog </w:t>
            </w:r>
            <w:r w:rsidR="002F6D56" w:rsidRPr="002F6D56">
              <w:rPr>
                <w:rFonts w:ascii="Times New Roman" w:eastAsia="Calibri" w:hAnsi="Times New Roman" w:cs="Times New Roman"/>
                <w:b/>
                <w:i/>
                <w:sz w:val="24"/>
                <w:szCs w:val="24"/>
              </w:rPr>
              <w:t xml:space="preserve">Sklepa o soglasju k imenovanju direktorice javnega zavoda Knjižnica Ivana Potrča Ptuj </w:t>
            </w:r>
          </w:p>
          <w:p w14:paraId="511832AE" w14:textId="77777777" w:rsidR="002F6D56" w:rsidRPr="008C340D" w:rsidRDefault="002F6D56" w:rsidP="008C340D">
            <w:pPr>
              <w:spacing w:after="0" w:line="240" w:lineRule="auto"/>
              <w:rPr>
                <w:rFonts w:ascii="Times New Roman" w:eastAsia="Times New Roman" w:hAnsi="Times New Roman" w:cs="Times New Roman"/>
                <w:i/>
                <w:sz w:val="24"/>
                <w:szCs w:val="24"/>
                <w:lang w:eastAsia="sl-SI"/>
              </w:rPr>
            </w:pPr>
          </w:p>
        </w:tc>
      </w:tr>
      <w:tr w:rsidR="008C340D" w:rsidRPr="008C340D" w14:paraId="2A0D5BEA" w14:textId="77777777" w:rsidTr="00DE0C9E">
        <w:tc>
          <w:tcPr>
            <w:tcW w:w="2338" w:type="dxa"/>
          </w:tcPr>
          <w:p w14:paraId="18DF41A7" w14:textId="77777777" w:rsidR="008C340D" w:rsidRPr="008C340D" w:rsidRDefault="008C340D" w:rsidP="008C340D">
            <w:pPr>
              <w:spacing w:after="0" w:line="240" w:lineRule="auto"/>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PRILOGA:</w:t>
            </w:r>
          </w:p>
        </w:tc>
        <w:tc>
          <w:tcPr>
            <w:tcW w:w="6912" w:type="dxa"/>
          </w:tcPr>
          <w:p w14:paraId="47E661EF" w14:textId="77777777" w:rsidR="008C340D" w:rsidRPr="008C340D" w:rsidRDefault="008C30A1" w:rsidP="008C340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predlog sklepa</w:t>
            </w:r>
          </w:p>
          <w:p w14:paraId="6C47E57D" w14:textId="77777777" w:rsidR="008C340D" w:rsidRDefault="008C340D" w:rsidP="008C30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sl-SI"/>
              </w:rPr>
            </w:pPr>
            <w:r w:rsidRPr="008C340D">
              <w:rPr>
                <w:rFonts w:ascii="Times New Roman" w:eastAsia="Times New Roman" w:hAnsi="Times New Roman" w:cs="Times New Roman"/>
                <w:i/>
                <w:sz w:val="24"/>
                <w:szCs w:val="24"/>
                <w:lang w:eastAsia="sl-SI"/>
              </w:rPr>
              <w:t>obrazložitev</w:t>
            </w:r>
          </w:p>
          <w:p w14:paraId="1D3BDA2F" w14:textId="77777777" w:rsidR="002F6D56" w:rsidRPr="008C340D" w:rsidRDefault="002F6D56" w:rsidP="008C30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zaprosilo za posredovanje soglasja za izbrano kandidatko za direktorico</w:t>
            </w:r>
          </w:p>
          <w:p w14:paraId="1C2DF499" w14:textId="77777777" w:rsidR="008C340D" w:rsidRPr="008C340D" w:rsidRDefault="008C340D" w:rsidP="00C67FB6">
            <w:pPr>
              <w:overflowPunct w:val="0"/>
              <w:autoSpaceDE w:val="0"/>
              <w:autoSpaceDN w:val="0"/>
              <w:adjustRightInd w:val="0"/>
              <w:spacing w:after="0" w:line="240" w:lineRule="auto"/>
              <w:textAlignment w:val="baseline"/>
              <w:rPr>
                <w:rFonts w:ascii="Times New Roman" w:eastAsia="Times New Roman" w:hAnsi="Times New Roman" w:cs="Times New Roman"/>
                <w:i/>
                <w:sz w:val="24"/>
                <w:szCs w:val="24"/>
                <w:lang w:eastAsia="sl-SI"/>
              </w:rPr>
            </w:pPr>
          </w:p>
        </w:tc>
      </w:tr>
    </w:tbl>
    <w:p w14:paraId="5D8BDAAD" w14:textId="77777777" w:rsidR="008C340D" w:rsidRPr="008C340D" w:rsidRDefault="008C340D" w:rsidP="008C340D">
      <w:pPr>
        <w:keepNext/>
        <w:keepLines/>
        <w:spacing w:before="240" w:after="0" w:line="240" w:lineRule="auto"/>
        <w:ind w:left="5664" w:firstLine="708"/>
        <w:outlineLvl w:val="0"/>
        <w:rPr>
          <w:rFonts w:ascii="Times New Roman" w:eastAsia="Times New Roman" w:hAnsi="Times New Roman" w:cs="Times New Roman"/>
          <w:i/>
          <w:sz w:val="24"/>
          <w:szCs w:val="24"/>
          <w:lang w:eastAsia="sl-SI"/>
        </w:rPr>
      </w:pPr>
    </w:p>
    <w:p w14:paraId="5951014D" w14:textId="77777777" w:rsidR="00C67FB6" w:rsidRDefault="00C67FB6" w:rsidP="008C340D">
      <w:pPr>
        <w:spacing w:after="0" w:line="240" w:lineRule="auto"/>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 xml:space="preserve">                                                                                                             </w:t>
      </w:r>
      <w:r w:rsidRPr="00C67FB6">
        <w:rPr>
          <w:rFonts w:ascii="Times New Roman" w:eastAsia="Times New Roman" w:hAnsi="Times New Roman" w:cs="Times New Roman"/>
          <w:i/>
          <w:sz w:val="24"/>
          <w:szCs w:val="24"/>
          <w:lang w:eastAsia="sl-SI"/>
        </w:rPr>
        <w:t>Karl Svenšek</w:t>
      </w:r>
      <w:r w:rsidR="008C340D" w:rsidRPr="008C340D">
        <w:rPr>
          <w:rFonts w:ascii="Times New Roman" w:eastAsia="Times New Roman" w:hAnsi="Times New Roman" w:cs="Times New Roman"/>
          <w:i/>
          <w:sz w:val="24"/>
          <w:szCs w:val="24"/>
          <w:lang w:eastAsia="sl-SI"/>
        </w:rPr>
        <w:t xml:space="preserve"> </w:t>
      </w:r>
      <w:r w:rsidR="008C340D" w:rsidRPr="008C340D">
        <w:rPr>
          <w:rFonts w:ascii="Times New Roman" w:eastAsia="Times New Roman" w:hAnsi="Times New Roman" w:cs="Times New Roman"/>
          <w:i/>
          <w:sz w:val="24"/>
          <w:szCs w:val="24"/>
          <w:lang w:eastAsia="sl-SI"/>
        </w:rPr>
        <w:tab/>
      </w:r>
    </w:p>
    <w:p w14:paraId="13ABDABD" w14:textId="77777777" w:rsidR="008C340D" w:rsidRPr="008C340D" w:rsidRDefault="00C67FB6" w:rsidP="008C340D">
      <w:pPr>
        <w:spacing w:after="0" w:line="240" w:lineRule="auto"/>
        <w:rPr>
          <w:rFonts w:ascii="Times New Roman" w:eastAsia="Times New Roman" w:hAnsi="Times New Roman" w:cs="Times New Roman"/>
          <w:i/>
          <w:sz w:val="24"/>
          <w:szCs w:val="24"/>
          <w:lang w:eastAsia="sl-SI"/>
        </w:rPr>
      </w:pPr>
      <w:r>
        <w:rPr>
          <w:rFonts w:ascii="Times New Roman" w:eastAsia="Times New Roman" w:hAnsi="Times New Roman" w:cs="Times New Roman"/>
          <w:i/>
          <w:sz w:val="24"/>
          <w:szCs w:val="24"/>
          <w:lang w:eastAsia="sl-SI"/>
        </w:rPr>
        <w:t xml:space="preserve">                                                                                                       predsednik komisije</w:t>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r>
      <w:r w:rsidR="008C340D" w:rsidRPr="008C340D">
        <w:rPr>
          <w:rFonts w:ascii="Times New Roman" w:eastAsia="Times New Roman" w:hAnsi="Times New Roman" w:cs="Times New Roman"/>
          <w:i/>
          <w:sz w:val="24"/>
          <w:szCs w:val="24"/>
          <w:lang w:eastAsia="sl-SI"/>
        </w:rPr>
        <w:tab/>
        <w:t xml:space="preserve">          </w:t>
      </w:r>
    </w:p>
    <w:p w14:paraId="42F3507D" w14:textId="77777777" w:rsidR="008C340D" w:rsidRPr="008C340D" w:rsidRDefault="008C340D" w:rsidP="008C340D">
      <w:pPr>
        <w:spacing w:after="0" w:line="240" w:lineRule="auto"/>
        <w:jc w:val="both"/>
        <w:rPr>
          <w:rFonts w:ascii="Times New Roman" w:eastAsia="Times New Roman" w:hAnsi="Times New Roman" w:cs="Times New Roman"/>
          <w:bCs/>
          <w:i/>
          <w:sz w:val="24"/>
          <w:szCs w:val="24"/>
          <w:lang w:eastAsia="sl-SI"/>
        </w:rPr>
      </w:pPr>
    </w:p>
    <w:p w14:paraId="0B639E5C" w14:textId="77777777" w:rsidR="008C340D" w:rsidRPr="008C340D" w:rsidRDefault="008C340D" w:rsidP="008C340D">
      <w:pPr>
        <w:spacing w:after="0" w:line="240" w:lineRule="auto"/>
        <w:jc w:val="both"/>
        <w:rPr>
          <w:rFonts w:ascii="Times New Roman" w:eastAsia="Times New Roman" w:hAnsi="Times New Roman" w:cs="Times New Roman"/>
          <w:bCs/>
          <w:i/>
          <w:sz w:val="24"/>
          <w:szCs w:val="24"/>
          <w:lang w:eastAsia="sl-SI"/>
        </w:rPr>
      </w:pPr>
    </w:p>
    <w:p w14:paraId="07BEE5D3" w14:textId="77777777" w:rsidR="008C340D" w:rsidRPr="008C340D" w:rsidRDefault="008C340D" w:rsidP="008C340D">
      <w:pPr>
        <w:spacing w:after="0" w:line="240" w:lineRule="auto"/>
        <w:jc w:val="both"/>
        <w:rPr>
          <w:rFonts w:ascii="Times New Roman" w:eastAsia="Times New Roman" w:hAnsi="Times New Roman" w:cs="Times New Roman"/>
          <w:bCs/>
          <w:i/>
          <w:sz w:val="24"/>
          <w:szCs w:val="24"/>
          <w:lang w:eastAsia="sl-SI"/>
        </w:rPr>
      </w:pPr>
    </w:p>
    <w:p w14:paraId="41837E2F" w14:textId="77777777" w:rsidR="008C340D" w:rsidRPr="008C340D" w:rsidRDefault="008C340D" w:rsidP="008C340D">
      <w:pPr>
        <w:spacing w:after="0" w:line="240" w:lineRule="auto"/>
        <w:rPr>
          <w:rFonts w:ascii="Times New Roman" w:eastAsia="Times New Roman" w:hAnsi="Times New Roman" w:cs="Times New Roman"/>
          <w:sz w:val="24"/>
          <w:szCs w:val="24"/>
          <w:lang w:eastAsia="sl-SI"/>
        </w:rPr>
      </w:pPr>
    </w:p>
    <w:p w14:paraId="6C8CA331" w14:textId="77777777" w:rsidR="008C340D" w:rsidRDefault="008C340D" w:rsidP="008C340D">
      <w:pPr>
        <w:spacing w:after="0" w:line="240" w:lineRule="auto"/>
        <w:rPr>
          <w:rFonts w:ascii="Times New Roman" w:eastAsia="Times New Roman" w:hAnsi="Times New Roman" w:cs="Times New Roman"/>
          <w:sz w:val="24"/>
          <w:szCs w:val="24"/>
          <w:lang w:eastAsia="sl-SI"/>
        </w:rPr>
      </w:pPr>
    </w:p>
    <w:p w14:paraId="6A5D91FF" w14:textId="77777777" w:rsidR="00C67FB6" w:rsidRDefault="00C67FB6" w:rsidP="008C340D">
      <w:pPr>
        <w:spacing w:after="0" w:line="240" w:lineRule="auto"/>
        <w:rPr>
          <w:rFonts w:ascii="Times New Roman" w:eastAsia="Times New Roman" w:hAnsi="Times New Roman" w:cs="Times New Roman"/>
          <w:sz w:val="24"/>
          <w:szCs w:val="24"/>
          <w:lang w:eastAsia="sl-SI"/>
        </w:rPr>
      </w:pPr>
    </w:p>
    <w:p w14:paraId="22B6E5F0" w14:textId="77777777" w:rsidR="00C67FB6" w:rsidRDefault="00C67FB6" w:rsidP="008C340D">
      <w:pPr>
        <w:spacing w:after="0" w:line="240" w:lineRule="auto"/>
        <w:rPr>
          <w:rFonts w:ascii="Times New Roman" w:eastAsia="Times New Roman" w:hAnsi="Times New Roman" w:cs="Times New Roman"/>
          <w:sz w:val="24"/>
          <w:szCs w:val="24"/>
          <w:lang w:eastAsia="sl-SI"/>
        </w:rPr>
      </w:pPr>
    </w:p>
    <w:p w14:paraId="5D9FFD28" w14:textId="77777777" w:rsidR="00EC3B2F" w:rsidRPr="00EC3B2F" w:rsidRDefault="00EC3B2F" w:rsidP="00EC3B2F">
      <w:pPr>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w:t>
      </w:r>
      <w:r w:rsidRPr="00EC3B2F">
        <w:rPr>
          <w:rFonts w:ascii="Times New Roman" w:eastAsia="Times New Roman" w:hAnsi="Times New Roman" w:cs="Times New Roman"/>
          <w:sz w:val="24"/>
          <w:szCs w:val="24"/>
        </w:rPr>
        <w:t>redlog</w:t>
      </w:r>
    </w:p>
    <w:p w14:paraId="5DBFC09F" w14:textId="77777777" w:rsidR="00EC3B2F" w:rsidRPr="00EC3B2F" w:rsidRDefault="002F6D56" w:rsidP="002F6D56">
      <w:pPr>
        <w:spacing w:after="0" w:line="240" w:lineRule="auto"/>
        <w:jc w:val="right"/>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november 2025</w:t>
      </w:r>
    </w:p>
    <w:p w14:paraId="204D6C7B"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 xml:space="preserve">Na podlagi </w:t>
      </w:r>
      <w:r w:rsidR="002F6D56">
        <w:rPr>
          <w:rFonts w:ascii="Times New Roman" w:eastAsia="Times New Roman" w:hAnsi="Times New Roman" w:cs="Times New Roman"/>
          <w:sz w:val="24"/>
          <w:szCs w:val="24"/>
          <w:lang w:eastAsia="sl-SI"/>
        </w:rPr>
        <w:t>21.</w:t>
      </w:r>
      <w:r w:rsidRPr="00C67FB6">
        <w:rPr>
          <w:rFonts w:ascii="Times New Roman" w:eastAsia="Times New Roman" w:hAnsi="Times New Roman" w:cs="Times New Roman"/>
          <w:sz w:val="24"/>
          <w:szCs w:val="24"/>
          <w:lang w:eastAsia="sl-SI"/>
        </w:rPr>
        <w:t xml:space="preserve"> člena </w:t>
      </w:r>
      <w:r w:rsidR="002F6D56">
        <w:rPr>
          <w:rFonts w:ascii="Times New Roman" w:eastAsia="Times New Roman" w:hAnsi="Times New Roman" w:cs="Times New Roman"/>
          <w:sz w:val="24"/>
          <w:szCs w:val="24"/>
          <w:lang w:eastAsia="sl-SI"/>
        </w:rPr>
        <w:t>Odloka o ustanovitvi javnega zavoda Knjižnica Ivana Potrča Ptuj</w:t>
      </w:r>
      <w:r w:rsidRPr="00C67FB6">
        <w:rPr>
          <w:rFonts w:ascii="Times New Roman" w:eastAsia="Times New Roman" w:hAnsi="Times New Roman" w:cs="Times New Roman"/>
          <w:sz w:val="24"/>
          <w:szCs w:val="24"/>
          <w:lang w:eastAsia="sl-SI"/>
        </w:rPr>
        <w:t xml:space="preserve"> (Uradni list RS, št. </w:t>
      </w:r>
      <w:r w:rsidR="002F6D56">
        <w:rPr>
          <w:rFonts w:ascii="Times New Roman" w:eastAsia="Times New Roman" w:hAnsi="Times New Roman" w:cs="Times New Roman"/>
          <w:sz w:val="24"/>
          <w:szCs w:val="24"/>
          <w:lang w:eastAsia="sl-SI"/>
        </w:rPr>
        <w:t xml:space="preserve">9/04, </w:t>
      </w:r>
      <w:r w:rsidR="00CD1345">
        <w:rPr>
          <w:rFonts w:ascii="Times New Roman" w:eastAsia="Times New Roman" w:hAnsi="Times New Roman" w:cs="Times New Roman"/>
          <w:sz w:val="24"/>
          <w:szCs w:val="24"/>
          <w:lang w:eastAsia="sl-SI"/>
        </w:rPr>
        <w:t>115/08 in 102/09</w:t>
      </w:r>
      <w:r w:rsidRPr="00C67FB6">
        <w:rPr>
          <w:rFonts w:ascii="Times New Roman" w:eastAsia="Times New Roman" w:hAnsi="Times New Roman" w:cs="Times New Roman"/>
          <w:sz w:val="24"/>
          <w:szCs w:val="24"/>
          <w:lang w:eastAsia="sl-SI"/>
        </w:rPr>
        <w:t>) in 16. člena Statuta Občine Hajdina (Uradno glasilo slovenskih občin, št. 32/17 - uradno prečiščeno besedilo</w:t>
      </w:r>
      <w:r w:rsidR="00CD1345">
        <w:rPr>
          <w:rFonts w:ascii="Times New Roman" w:eastAsia="Times New Roman" w:hAnsi="Times New Roman" w:cs="Times New Roman"/>
          <w:sz w:val="24"/>
          <w:szCs w:val="24"/>
          <w:lang w:eastAsia="sl-SI"/>
        </w:rPr>
        <w:t xml:space="preserve"> in 25/25</w:t>
      </w:r>
      <w:r w:rsidRPr="00C67FB6">
        <w:rPr>
          <w:rFonts w:ascii="Times New Roman" w:eastAsia="Times New Roman" w:hAnsi="Times New Roman" w:cs="Times New Roman"/>
          <w:sz w:val="24"/>
          <w:szCs w:val="24"/>
          <w:lang w:eastAsia="sl-SI"/>
        </w:rPr>
        <w:t>) je Občinski svet Občine Hajdina na  svoji ___ . redni seji dne __. __. 202</w:t>
      </w:r>
      <w:r w:rsidR="00CD1345">
        <w:rPr>
          <w:rFonts w:ascii="Times New Roman" w:eastAsia="Times New Roman" w:hAnsi="Times New Roman" w:cs="Times New Roman"/>
          <w:sz w:val="24"/>
          <w:szCs w:val="24"/>
          <w:lang w:eastAsia="sl-SI"/>
        </w:rPr>
        <w:t>5</w:t>
      </w:r>
      <w:r w:rsidRPr="00C67FB6">
        <w:rPr>
          <w:rFonts w:ascii="Times New Roman" w:eastAsia="Times New Roman" w:hAnsi="Times New Roman" w:cs="Times New Roman"/>
          <w:sz w:val="24"/>
          <w:szCs w:val="24"/>
          <w:lang w:eastAsia="sl-SI"/>
        </w:rPr>
        <w:t xml:space="preserve"> sprejel</w:t>
      </w:r>
    </w:p>
    <w:p w14:paraId="5547608E"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p>
    <w:p w14:paraId="2E50186E" w14:textId="77777777" w:rsidR="00C67FB6" w:rsidRPr="00C67FB6" w:rsidRDefault="00CD1345" w:rsidP="00C67FB6">
      <w:pPr>
        <w:spacing w:after="0" w:line="24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SKLEP</w:t>
      </w:r>
    </w:p>
    <w:p w14:paraId="51C5FC91" w14:textId="77777777" w:rsidR="00C67FB6" w:rsidRDefault="00CD1345" w:rsidP="00C67FB6">
      <w:pPr>
        <w:spacing w:after="0" w:line="240" w:lineRule="auto"/>
        <w:jc w:val="both"/>
        <w:rPr>
          <w:rFonts w:ascii="Times New Roman" w:eastAsia="Times New Roman" w:hAnsi="Times New Roman" w:cs="Times New Roman"/>
          <w:b/>
          <w:sz w:val="24"/>
          <w:szCs w:val="24"/>
          <w:lang w:eastAsia="sl-SI"/>
        </w:rPr>
      </w:pPr>
      <w:r w:rsidRPr="00CD1345">
        <w:rPr>
          <w:rFonts w:ascii="Times New Roman" w:eastAsia="Times New Roman" w:hAnsi="Times New Roman" w:cs="Times New Roman"/>
          <w:b/>
          <w:sz w:val="24"/>
          <w:szCs w:val="24"/>
          <w:lang w:eastAsia="sl-SI"/>
        </w:rPr>
        <w:t>o soglasju k imenovanju direktorice javnega zavoda Knjižnica Ivana Potrča Ptuj</w:t>
      </w:r>
    </w:p>
    <w:p w14:paraId="337720E4" w14:textId="77777777" w:rsidR="00CD1345" w:rsidRPr="00C67FB6" w:rsidRDefault="00CD1345" w:rsidP="00C67FB6">
      <w:pPr>
        <w:spacing w:after="0" w:line="240" w:lineRule="auto"/>
        <w:jc w:val="both"/>
        <w:rPr>
          <w:rFonts w:ascii="Times New Roman" w:eastAsia="Times New Roman" w:hAnsi="Times New Roman" w:cs="Times New Roman"/>
          <w:sz w:val="24"/>
          <w:szCs w:val="24"/>
          <w:lang w:eastAsia="sl-SI"/>
        </w:rPr>
      </w:pPr>
    </w:p>
    <w:p w14:paraId="7C3598FA" w14:textId="77777777" w:rsidR="00C67FB6" w:rsidRPr="00C67FB6" w:rsidRDefault="00CD1345" w:rsidP="00C67FB6">
      <w:pPr>
        <w:spacing w:after="0" w:line="24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1. </w:t>
      </w:r>
    </w:p>
    <w:p w14:paraId="2F3A99F8"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p>
    <w:p w14:paraId="76318F57" w14:textId="77777777" w:rsid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 xml:space="preserve">Občinski svet Občine </w:t>
      </w:r>
      <w:r>
        <w:rPr>
          <w:rFonts w:ascii="Times New Roman" w:eastAsia="Times New Roman" w:hAnsi="Times New Roman" w:cs="Times New Roman"/>
          <w:sz w:val="24"/>
          <w:szCs w:val="24"/>
          <w:lang w:eastAsia="sl-SI"/>
        </w:rPr>
        <w:t xml:space="preserve">Hajdina </w:t>
      </w:r>
      <w:r w:rsidRPr="00C67FB6">
        <w:rPr>
          <w:rFonts w:ascii="Times New Roman" w:eastAsia="Times New Roman" w:hAnsi="Times New Roman" w:cs="Times New Roman"/>
          <w:sz w:val="24"/>
          <w:szCs w:val="24"/>
          <w:lang w:eastAsia="sl-SI"/>
        </w:rPr>
        <w:t xml:space="preserve">daje </w:t>
      </w:r>
      <w:r w:rsidR="00CD1345" w:rsidRPr="00CD1345">
        <w:rPr>
          <w:rFonts w:ascii="Times New Roman" w:eastAsia="Times New Roman" w:hAnsi="Times New Roman" w:cs="Times New Roman"/>
          <w:sz w:val="24"/>
          <w:szCs w:val="24"/>
          <w:lang w:eastAsia="sl-SI"/>
        </w:rPr>
        <w:t xml:space="preserve">soglasje k imenovanju </w:t>
      </w:r>
      <w:r w:rsidR="00CD1345">
        <w:rPr>
          <w:rFonts w:ascii="Times New Roman" w:eastAsia="Times New Roman" w:hAnsi="Times New Roman" w:cs="Times New Roman"/>
          <w:sz w:val="24"/>
          <w:szCs w:val="24"/>
          <w:lang w:eastAsia="sl-SI"/>
        </w:rPr>
        <w:t>Milene Doberšek</w:t>
      </w:r>
      <w:r w:rsidR="008C30A1">
        <w:rPr>
          <w:rFonts w:ascii="Times New Roman" w:eastAsia="Times New Roman" w:hAnsi="Times New Roman" w:cs="Times New Roman"/>
          <w:sz w:val="24"/>
          <w:szCs w:val="24"/>
          <w:lang w:eastAsia="sl-SI"/>
        </w:rPr>
        <w:t>,</w:t>
      </w:r>
      <w:r w:rsidR="00CD1345" w:rsidRPr="00CD1345">
        <w:rPr>
          <w:rFonts w:ascii="Times New Roman" w:eastAsia="Times New Roman" w:hAnsi="Times New Roman" w:cs="Times New Roman"/>
          <w:sz w:val="24"/>
          <w:szCs w:val="24"/>
          <w:lang w:eastAsia="sl-SI"/>
        </w:rPr>
        <w:t xml:space="preserve"> za direktorico javnega zavoda Knjižnica Ivana Potrča Ptuj, za </w:t>
      </w:r>
      <w:r w:rsidR="00CD1345">
        <w:rPr>
          <w:rFonts w:ascii="Times New Roman" w:eastAsia="Times New Roman" w:hAnsi="Times New Roman" w:cs="Times New Roman"/>
          <w:sz w:val="24"/>
          <w:szCs w:val="24"/>
          <w:lang w:eastAsia="sl-SI"/>
        </w:rPr>
        <w:t xml:space="preserve">mandatno </w:t>
      </w:r>
      <w:r w:rsidR="00CD1345" w:rsidRPr="00CD1345">
        <w:rPr>
          <w:rFonts w:ascii="Times New Roman" w:eastAsia="Times New Roman" w:hAnsi="Times New Roman" w:cs="Times New Roman"/>
          <w:sz w:val="24"/>
          <w:szCs w:val="24"/>
          <w:lang w:eastAsia="sl-SI"/>
        </w:rPr>
        <w:t>dobo petih let.</w:t>
      </w:r>
    </w:p>
    <w:p w14:paraId="6654EB0C" w14:textId="77777777" w:rsidR="00CD1345" w:rsidRPr="00C67FB6" w:rsidRDefault="00CD1345" w:rsidP="00C67FB6">
      <w:pPr>
        <w:spacing w:after="0" w:line="240" w:lineRule="auto"/>
        <w:jc w:val="both"/>
        <w:rPr>
          <w:rFonts w:ascii="Times New Roman" w:eastAsia="Times New Roman" w:hAnsi="Times New Roman" w:cs="Times New Roman"/>
          <w:sz w:val="24"/>
          <w:szCs w:val="24"/>
          <w:lang w:eastAsia="sl-SI"/>
        </w:rPr>
      </w:pPr>
    </w:p>
    <w:p w14:paraId="62CA21AB" w14:textId="77777777" w:rsidR="00C67FB6" w:rsidRPr="00C67FB6" w:rsidRDefault="00CD1345" w:rsidP="00C67FB6">
      <w:pPr>
        <w:spacing w:after="0" w:line="240" w:lineRule="auto"/>
        <w:jc w:val="center"/>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 xml:space="preserve">2. </w:t>
      </w:r>
    </w:p>
    <w:p w14:paraId="7F7A960D" w14:textId="77777777" w:rsidR="004C66DE" w:rsidRDefault="004C66DE" w:rsidP="00C67FB6">
      <w:pPr>
        <w:spacing w:after="0" w:line="240" w:lineRule="auto"/>
        <w:jc w:val="both"/>
        <w:rPr>
          <w:rFonts w:ascii="Times New Roman" w:eastAsia="Times New Roman" w:hAnsi="Times New Roman" w:cs="Times New Roman"/>
          <w:sz w:val="24"/>
          <w:szCs w:val="24"/>
          <w:lang w:eastAsia="sl-SI"/>
        </w:rPr>
      </w:pPr>
    </w:p>
    <w:p w14:paraId="1CDB775F"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 xml:space="preserve">Ta sklep začne veljati z dnem sprejema na seji Občinskega sveta Občine </w:t>
      </w:r>
      <w:r w:rsidR="004C66DE">
        <w:rPr>
          <w:rFonts w:ascii="Times New Roman" w:eastAsia="Times New Roman" w:hAnsi="Times New Roman" w:cs="Times New Roman"/>
          <w:sz w:val="24"/>
          <w:szCs w:val="24"/>
          <w:lang w:eastAsia="sl-SI"/>
        </w:rPr>
        <w:t>Hajdina</w:t>
      </w:r>
      <w:r w:rsidRPr="00C67FB6">
        <w:rPr>
          <w:rFonts w:ascii="Times New Roman" w:eastAsia="Times New Roman" w:hAnsi="Times New Roman" w:cs="Times New Roman"/>
          <w:sz w:val="24"/>
          <w:szCs w:val="24"/>
          <w:lang w:eastAsia="sl-SI"/>
        </w:rPr>
        <w:t xml:space="preserve">. </w:t>
      </w:r>
    </w:p>
    <w:p w14:paraId="2A7F3AB9" w14:textId="77777777" w:rsidR="004C66DE" w:rsidRDefault="004C66DE" w:rsidP="00C67FB6">
      <w:pPr>
        <w:spacing w:after="0" w:line="240" w:lineRule="auto"/>
        <w:jc w:val="both"/>
        <w:rPr>
          <w:rFonts w:ascii="Times New Roman" w:eastAsia="Times New Roman" w:hAnsi="Times New Roman" w:cs="Times New Roman"/>
          <w:sz w:val="24"/>
          <w:szCs w:val="24"/>
          <w:lang w:eastAsia="sl-SI"/>
        </w:rPr>
      </w:pPr>
    </w:p>
    <w:p w14:paraId="6DFCA26C" w14:textId="0BD8E5F3"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Številka:</w:t>
      </w:r>
      <w:r w:rsidR="004C66DE">
        <w:rPr>
          <w:rFonts w:ascii="Times New Roman" w:eastAsia="Times New Roman" w:hAnsi="Times New Roman" w:cs="Times New Roman"/>
          <w:sz w:val="24"/>
          <w:szCs w:val="24"/>
          <w:lang w:eastAsia="sl-SI"/>
        </w:rPr>
        <w:t xml:space="preserve"> </w:t>
      </w:r>
      <w:r w:rsidR="009E79C6">
        <w:rPr>
          <w:rFonts w:ascii="Times New Roman" w:eastAsia="Times New Roman" w:hAnsi="Times New Roman" w:cs="Times New Roman"/>
          <w:sz w:val="24"/>
          <w:szCs w:val="24"/>
          <w:lang w:eastAsia="sl-SI"/>
        </w:rPr>
        <w:t>014-19/2025</w:t>
      </w:r>
    </w:p>
    <w:p w14:paraId="0FEFF390"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Datum:</w:t>
      </w:r>
    </w:p>
    <w:p w14:paraId="035F8534"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________________________________________________</w:t>
      </w:r>
      <w:r w:rsidR="004C66DE">
        <w:rPr>
          <w:rFonts w:ascii="Times New Roman" w:eastAsia="Times New Roman" w:hAnsi="Times New Roman" w:cs="Times New Roman"/>
          <w:sz w:val="24"/>
          <w:szCs w:val="24"/>
          <w:lang w:eastAsia="sl-SI"/>
        </w:rPr>
        <w:t>__________________________</w:t>
      </w:r>
    </w:p>
    <w:p w14:paraId="0285BD9D" w14:textId="77777777" w:rsidR="00C67FB6" w:rsidRPr="00C67FB6" w:rsidRDefault="00C67FB6" w:rsidP="004C66DE">
      <w:pPr>
        <w:spacing w:after="0" w:line="240" w:lineRule="auto"/>
        <w:jc w:val="center"/>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O b r a z l o ž i t e v:</w:t>
      </w:r>
    </w:p>
    <w:p w14:paraId="5FC7D978" w14:textId="77777777" w:rsidR="00C67FB6" w:rsidRPr="00C67FB6" w:rsidRDefault="00C67FB6" w:rsidP="00C67FB6">
      <w:pPr>
        <w:spacing w:after="0" w:line="240" w:lineRule="auto"/>
        <w:jc w:val="both"/>
        <w:rPr>
          <w:rFonts w:ascii="Times New Roman" w:eastAsia="Times New Roman" w:hAnsi="Times New Roman" w:cs="Times New Roman"/>
          <w:sz w:val="24"/>
          <w:szCs w:val="24"/>
          <w:lang w:eastAsia="sl-SI"/>
        </w:rPr>
      </w:pPr>
    </w:p>
    <w:p w14:paraId="10EEBB99" w14:textId="77777777" w:rsidR="00CD1345" w:rsidRDefault="00CD1345" w:rsidP="00C67FB6">
      <w:pPr>
        <w:spacing w:after="0" w:line="240" w:lineRule="auto"/>
        <w:jc w:val="both"/>
        <w:rPr>
          <w:rFonts w:ascii="Times New Roman" w:eastAsia="Times New Roman" w:hAnsi="Times New Roman" w:cs="Times New Roman"/>
          <w:sz w:val="24"/>
          <w:szCs w:val="24"/>
          <w:lang w:eastAsia="sl-SI"/>
        </w:rPr>
      </w:pPr>
      <w:r w:rsidRPr="00CD1345">
        <w:rPr>
          <w:rFonts w:ascii="Times New Roman" w:eastAsia="Times New Roman" w:hAnsi="Times New Roman" w:cs="Times New Roman"/>
          <w:sz w:val="24"/>
          <w:szCs w:val="24"/>
          <w:lang w:eastAsia="sl-SI"/>
        </w:rPr>
        <w:t xml:space="preserve">Svet </w:t>
      </w:r>
      <w:r>
        <w:rPr>
          <w:rFonts w:ascii="Times New Roman" w:eastAsia="Times New Roman" w:hAnsi="Times New Roman" w:cs="Times New Roman"/>
          <w:sz w:val="24"/>
          <w:szCs w:val="24"/>
          <w:lang w:eastAsia="sl-SI"/>
        </w:rPr>
        <w:t xml:space="preserve">javnega </w:t>
      </w:r>
      <w:r w:rsidRPr="00CD1345">
        <w:rPr>
          <w:rFonts w:ascii="Times New Roman" w:eastAsia="Times New Roman" w:hAnsi="Times New Roman" w:cs="Times New Roman"/>
          <w:sz w:val="24"/>
          <w:szCs w:val="24"/>
          <w:lang w:eastAsia="sl-SI"/>
        </w:rPr>
        <w:t xml:space="preserve">zavoda Knjižnice Ivana Potrča Ptuj je dne 16. 9. 2025 objavil javni razpis za delovno mesto direktorja/direktorice Knjižnice Ivana Potrča Ptuj. V skladu z določbo 21. člena Odloka o ustanovitvi javnega zavoda Knjižnica Ivana Potrča Ptuj (Uradni list RS, št. 9/04, 115/08 in 102/09) si mora svet zavoda pred imenovanjem direktorja pridobiti soglasje občin ustanoviteljic, ki imajo v lasti več kot polovico ustanoviteljskega deleža glede na število prebivalcev in mnenje občin, ki so na zavod s pogodbo prenesle opravljanje te dejavnosti ter mnenje strokovnih delavcev zavoda. Po pridobitvi soglasij in mnenj svet zavoda imenuje direktorja z večino glasov vseh članov sveta.  Na javni razpis za direktorja/direktorice Knjižnice Ivana Potrča je v razpisanem roku prispela ena vloga. Svet zavoda je po pregledu prispele prijave na seji dne 7. 10. 2025 ugotovil, da edina prijavljena kandidatka, Milena Doberšek, izpolnjuje vse pogoje iz javnega razpisa. Po pregledu priloženega programa dela in razvoja zavoda ter po opravljenem razgovoru s kandidatko je svet zavoda na seji dne 14. 10. 2025 soglasno potrdil Mileno Doberšek za kandidatko za direktorico za mandatno dobo 5 let.  </w:t>
      </w:r>
    </w:p>
    <w:p w14:paraId="319F8F62" w14:textId="77777777" w:rsidR="00CD1345" w:rsidRDefault="00CD1345" w:rsidP="00C67FB6">
      <w:pPr>
        <w:spacing w:after="0" w:line="240" w:lineRule="auto"/>
        <w:jc w:val="both"/>
        <w:rPr>
          <w:rFonts w:ascii="Times New Roman" w:eastAsia="Times New Roman" w:hAnsi="Times New Roman" w:cs="Times New Roman"/>
          <w:sz w:val="24"/>
          <w:szCs w:val="24"/>
          <w:lang w:eastAsia="sl-SI"/>
        </w:rPr>
      </w:pPr>
    </w:p>
    <w:p w14:paraId="514C8249" w14:textId="4F6F748F" w:rsidR="002E3151" w:rsidRDefault="00C67FB6" w:rsidP="00505BCC">
      <w:pPr>
        <w:spacing w:after="0" w:line="240" w:lineRule="auto"/>
        <w:jc w:val="both"/>
        <w:rPr>
          <w:rFonts w:ascii="Times New Roman" w:eastAsia="Times New Roman" w:hAnsi="Times New Roman" w:cs="Times New Roman"/>
          <w:sz w:val="24"/>
          <w:szCs w:val="24"/>
          <w:lang w:eastAsia="sl-SI"/>
        </w:rPr>
      </w:pPr>
      <w:r w:rsidRPr="00C67FB6">
        <w:rPr>
          <w:rFonts w:ascii="Times New Roman" w:eastAsia="Times New Roman" w:hAnsi="Times New Roman" w:cs="Times New Roman"/>
          <w:sz w:val="24"/>
          <w:szCs w:val="24"/>
          <w:lang w:eastAsia="sl-SI"/>
        </w:rPr>
        <w:t>Komisija za mandatna vprašanja, vol</w:t>
      </w:r>
      <w:r w:rsidR="004C66DE">
        <w:rPr>
          <w:rFonts w:ascii="Times New Roman" w:eastAsia="Times New Roman" w:hAnsi="Times New Roman" w:cs="Times New Roman"/>
          <w:sz w:val="24"/>
          <w:szCs w:val="24"/>
          <w:lang w:eastAsia="sl-SI"/>
        </w:rPr>
        <w:t xml:space="preserve">itve in imenovanja je na svoji </w:t>
      </w:r>
      <w:r w:rsidR="009E79C6" w:rsidRPr="009E79C6">
        <w:rPr>
          <w:rFonts w:ascii="Times New Roman" w:eastAsia="Times New Roman" w:hAnsi="Times New Roman" w:cs="Times New Roman"/>
          <w:sz w:val="24"/>
          <w:szCs w:val="24"/>
          <w:lang w:eastAsia="sl-SI"/>
        </w:rPr>
        <w:t xml:space="preserve">14. </w:t>
      </w:r>
      <w:r w:rsidR="008C30A1" w:rsidRPr="009E79C6">
        <w:rPr>
          <w:rFonts w:ascii="Times New Roman" w:eastAsia="Times New Roman" w:hAnsi="Times New Roman" w:cs="Times New Roman"/>
          <w:sz w:val="24"/>
          <w:szCs w:val="24"/>
          <w:lang w:eastAsia="sl-SI"/>
        </w:rPr>
        <w:t>r</w:t>
      </w:r>
      <w:r w:rsidR="004C66DE" w:rsidRPr="009E79C6">
        <w:rPr>
          <w:rFonts w:ascii="Times New Roman" w:eastAsia="Times New Roman" w:hAnsi="Times New Roman" w:cs="Times New Roman"/>
          <w:sz w:val="24"/>
          <w:szCs w:val="24"/>
          <w:lang w:eastAsia="sl-SI"/>
        </w:rPr>
        <w:t>edni</w:t>
      </w:r>
      <w:r w:rsidRPr="009E79C6">
        <w:rPr>
          <w:rFonts w:ascii="Times New Roman" w:eastAsia="Times New Roman" w:hAnsi="Times New Roman" w:cs="Times New Roman"/>
          <w:sz w:val="24"/>
          <w:szCs w:val="24"/>
          <w:lang w:eastAsia="sl-SI"/>
        </w:rPr>
        <w:t xml:space="preserve"> seji obravnavala zaprosilo sveta zavoda in po glasovanju soglasno izoblikovala</w:t>
      </w:r>
      <w:r w:rsidRPr="00C67FB6">
        <w:rPr>
          <w:rFonts w:ascii="Times New Roman" w:eastAsia="Times New Roman" w:hAnsi="Times New Roman" w:cs="Times New Roman"/>
          <w:sz w:val="24"/>
          <w:szCs w:val="24"/>
          <w:lang w:eastAsia="sl-SI"/>
        </w:rPr>
        <w:t xml:space="preserve"> predlog </w:t>
      </w:r>
      <w:r w:rsidR="00505BCC">
        <w:rPr>
          <w:rFonts w:ascii="Times New Roman" w:eastAsia="Times New Roman" w:hAnsi="Times New Roman" w:cs="Times New Roman"/>
          <w:sz w:val="24"/>
          <w:szCs w:val="24"/>
          <w:lang w:eastAsia="sl-SI"/>
        </w:rPr>
        <w:t>sklepa</w:t>
      </w:r>
      <w:r w:rsidRPr="00C67FB6">
        <w:rPr>
          <w:rFonts w:ascii="Times New Roman" w:eastAsia="Times New Roman" w:hAnsi="Times New Roman" w:cs="Times New Roman"/>
          <w:sz w:val="24"/>
          <w:szCs w:val="24"/>
          <w:lang w:eastAsia="sl-SI"/>
        </w:rPr>
        <w:t xml:space="preserve">, s katerim Občinskemu svetu Občine </w:t>
      </w:r>
      <w:r w:rsidR="004C66DE">
        <w:rPr>
          <w:rFonts w:ascii="Times New Roman" w:eastAsia="Times New Roman" w:hAnsi="Times New Roman" w:cs="Times New Roman"/>
          <w:sz w:val="24"/>
          <w:szCs w:val="24"/>
          <w:lang w:eastAsia="sl-SI"/>
        </w:rPr>
        <w:t>Hajdina</w:t>
      </w:r>
      <w:r w:rsidRPr="00C67FB6">
        <w:rPr>
          <w:rFonts w:ascii="Times New Roman" w:eastAsia="Times New Roman" w:hAnsi="Times New Roman" w:cs="Times New Roman"/>
          <w:sz w:val="24"/>
          <w:szCs w:val="24"/>
          <w:lang w:eastAsia="sl-SI"/>
        </w:rPr>
        <w:t xml:space="preserve"> predlaga, da kandidatki </w:t>
      </w:r>
      <w:r w:rsidR="00505BCC">
        <w:rPr>
          <w:rFonts w:ascii="Times New Roman" w:eastAsia="Times New Roman" w:hAnsi="Times New Roman" w:cs="Times New Roman"/>
          <w:sz w:val="24"/>
          <w:szCs w:val="24"/>
          <w:lang w:eastAsia="sl-SI"/>
        </w:rPr>
        <w:t>Mileni Doberšek</w:t>
      </w:r>
      <w:r w:rsidRPr="00C67FB6">
        <w:rPr>
          <w:rFonts w:ascii="Times New Roman" w:eastAsia="Times New Roman" w:hAnsi="Times New Roman" w:cs="Times New Roman"/>
          <w:sz w:val="24"/>
          <w:szCs w:val="24"/>
          <w:lang w:eastAsia="sl-SI"/>
        </w:rPr>
        <w:t xml:space="preserve"> poda </w:t>
      </w:r>
      <w:r w:rsidR="00505BCC">
        <w:rPr>
          <w:rFonts w:ascii="Times New Roman" w:eastAsia="Times New Roman" w:hAnsi="Times New Roman" w:cs="Times New Roman"/>
          <w:sz w:val="24"/>
          <w:szCs w:val="24"/>
          <w:lang w:eastAsia="sl-SI"/>
        </w:rPr>
        <w:t>soglasje</w:t>
      </w:r>
      <w:r w:rsidR="00505BCC" w:rsidRPr="00505BCC">
        <w:rPr>
          <w:rFonts w:ascii="Times New Roman" w:eastAsia="Times New Roman" w:hAnsi="Times New Roman" w:cs="Times New Roman"/>
          <w:sz w:val="24"/>
          <w:szCs w:val="24"/>
          <w:lang w:eastAsia="sl-SI"/>
        </w:rPr>
        <w:t xml:space="preserve"> k imenovanju direktorice javnega zavoda Knjižnica Ivana Potrča Ptuj</w:t>
      </w:r>
      <w:r w:rsidRPr="00C67FB6">
        <w:rPr>
          <w:rFonts w:ascii="Times New Roman" w:eastAsia="Times New Roman" w:hAnsi="Times New Roman" w:cs="Times New Roman"/>
          <w:sz w:val="24"/>
          <w:szCs w:val="24"/>
          <w:lang w:eastAsia="sl-SI"/>
        </w:rPr>
        <w:t xml:space="preserve">. Komisija občinskemu </w:t>
      </w:r>
      <w:r w:rsidR="008C30A1">
        <w:rPr>
          <w:rFonts w:ascii="Times New Roman" w:eastAsia="Times New Roman" w:hAnsi="Times New Roman" w:cs="Times New Roman"/>
          <w:sz w:val="24"/>
          <w:szCs w:val="24"/>
          <w:lang w:eastAsia="sl-SI"/>
        </w:rPr>
        <w:t>svetu predlaga, da predlog sklepa</w:t>
      </w:r>
      <w:r w:rsidRPr="00C67FB6">
        <w:rPr>
          <w:rFonts w:ascii="Times New Roman" w:eastAsia="Times New Roman" w:hAnsi="Times New Roman" w:cs="Times New Roman"/>
          <w:sz w:val="24"/>
          <w:szCs w:val="24"/>
          <w:lang w:eastAsia="sl-SI"/>
        </w:rPr>
        <w:t xml:space="preserve"> po obravnavi na seji sprejme v predloženem besedilu.</w:t>
      </w:r>
    </w:p>
    <w:p w14:paraId="46D635DC" w14:textId="77777777" w:rsidR="007A4B01" w:rsidRDefault="007A4B01" w:rsidP="00505BCC">
      <w:pPr>
        <w:spacing w:after="0" w:line="240" w:lineRule="auto"/>
        <w:jc w:val="both"/>
        <w:rPr>
          <w:rFonts w:ascii="Times New Roman" w:hAnsi="Times New Roman" w:cs="Times New Roman"/>
          <w:sz w:val="24"/>
          <w:szCs w:val="24"/>
        </w:rPr>
      </w:pPr>
    </w:p>
    <w:p w14:paraId="7F2F02A2" w14:textId="77777777" w:rsidR="004C66DE" w:rsidRPr="004C66DE" w:rsidRDefault="004C66DE" w:rsidP="004C66DE">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Pr="004C66DE">
        <w:rPr>
          <w:rFonts w:ascii="Times New Roman" w:hAnsi="Times New Roman" w:cs="Times New Roman"/>
          <w:sz w:val="24"/>
          <w:szCs w:val="24"/>
        </w:rPr>
        <w:t xml:space="preserve">Karl Svenšek </w:t>
      </w:r>
      <w:r w:rsidRPr="004C66DE">
        <w:rPr>
          <w:rFonts w:ascii="Times New Roman" w:hAnsi="Times New Roman" w:cs="Times New Roman"/>
          <w:sz w:val="24"/>
          <w:szCs w:val="24"/>
        </w:rPr>
        <w:tab/>
      </w:r>
    </w:p>
    <w:p w14:paraId="4984F211" w14:textId="77777777" w:rsidR="004C66DE" w:rsidRDefault="004C66DE" w:rsidP="004C66DE">
      <w:pPr>
        <w:spacing w:after="0"/>
        <w:jc w:val="center"/>
        <w:rPr>
          <w:rFonts w:ascii="Times New Roman" w:hAnsi="Times New Roman" w:cs="Times New Roman"/>
          <w:sz w:val="24"/>
          <w:szCs w:val="24"/>
        </w:rPr>
      </w:pPr>
      <w:r w:rsidRPr="004C66DE">
        <w:rPr>
          <w:rFonts w:ascii="Times New Roman" w:hAnsi="Times New Roman" w:cs="Times New Roman"/>
          <w:sz w:val="24"/>
          <w:szCs w:val="24"/>
        </w:rPr>
        <w:t xml:space="preserve">                                                                                                       predsednik komisije</w:t>
      </w:r>
    </w:p>
    <w:sectPr w:rsidR="004C66DE" w:rsidSect="00821CE1">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01E31" w14:textId="77777777" w:rsidR="00E951F5" w:rsidRDefault="00E951F5" w:rsidP="00EC31A8">
      <w:pPr>
        <w:spacing w:after="0" w:line="240" w:lineRule="auto"/>
      </w:pPr>
      <w:r>
        <w:separator/>
      </w:r>
    </w:p>
  </w:endnote>
  <w:endnote w:type="continuationSeparator" w:id="0">
    <w:p w14:paraId="6DD8271B" w14:textId="77777777" w:rsidR="00E951F5" w:rsidRDefault="00E951F5" w:rsidP="00EC3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1A6B4" w14:textId="77777777" w:rsidR="00E951F5" w:rsidRDefault="00E951F5" w:rsidP="00EC31A8">
      <w:pPr>
        <w:spacing w:after="0" w:line="240" w:lineRule="auto"/>
      </w:pPr>
      <w:r>
        <w:separator/>
      </w:r>
    </w:p>
  </w:footnote>
  <w:footnote w:type="continuationSeparator" w:id="0">
    <w:p w14:paraId="2434CD7B" w14:textId="77777777" w:rsidR="00E951F5" w:rsidRDefault="00E951F5" w:rsidP="00EC3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C6F8F" w14:textId="77777777" w:rsidR="009E79C6" w:rsidRPr="00821CE1" w:rsidRDefault="00955B27" w:rsidP="00821CE1">
    <w:pPr>
      <w:pStyle w:val="Glava"/>
      <w:tabs>
        <w:tab w:val="left" w:pos="528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AC0A833" w14:textId="77777777" w:rsidR="009E79C6" w:rsidRPr="00821CE1" w:rsidRDefault="009E79C6" w:rsidP="00821CE1">
    <w:pPr>
      <w:pStyle w:val="Glava"/>
      <w:jc w:val="right"/>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741E8" w14:textId="77777777" w:rsidR="009E79C6" w:rsidRPr="00821CE1" w:rsidRDefault="009E79C6" w:rsidP="00821CE1">
    <w:pPr>
      <w:pStyle w:val="Glava"/>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96EC6"/>
    <w:multiLevelType w:val="hybridMultilevel"/>
    <w:tmpl w:val="EF6A5FF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13710449"/>
    <w:multiLevelType w:val="hybridMultilevel"/>
    <w:tmpl w:val="1458D22C"/>
    <w:lvl w:ilvl="0" w:tplc="C4EE7B64">
      <w:start w:val="1"/>
      <w:numFmt w:val="bullet"/>
      <w:lvlText w:val="­"/>
      <w:lvlJc w:val="left"/>
      <w:pPr>
        <w:tabs>
          <w:tab w:val="num" w:pos="567"/>
        </w:tabs>
        <w:ind w:left="510" w:hanging="51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AF5980"/>
    <w:multiLevelType w:val="hybridMultilevel"/>
    <w:tmpl w:val="7DBAE7E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F332AA"/>
    <w:multiLevelType w:val="hybridMultilevel"/>
    <w:tmpl w:val="A9A214EA"/>
    <w:lvl w:ilvl="0" w:tplc="5116394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3F8E77CA"/>
    <w:multiLevelType w:val="hybridMultilevel"/>
    <w:tmpl w:val="00D2BE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E8C692A"/>
    <w:multiLevelType w:val="hybridMultilevel"/>
    <w:tmpl w:val="71F412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11980385">
    <w:abstractNumId w:val="5"/>
  </w:num>
  <w:num w:numId="2" w16cid:durableId="836071228">
    <w:abstractNumId w:val="0"/>
  </w:num>
  <w:num w:numId="3" w16cid:durableId="1515457525">
    <w:abstractNumId w:val="2"/>
  </w:num>
  <w:num w:numId="4" w16cid:durableId="1863130007">
    <w:abstractNumId w:val="3"/>
  </w:num>
  <w:num w:numId="5" w16cid:durableId="596520013">
    <w:abstractNumId w:val="1"/>
  </w:num>
  <w:num w:numId="6" w16cid:durableId="12188532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049"/>
    <w:rsid w:val="00023217"/>
    <w:rsid w:val="000858BC"/>
    <w:rsid w:val="001D2487"/>
    <w:rsid w:val="00227777"/>
    <w:rsid w:val="002E3151"/>
    <w:rsid w:val="002F4C8A"/>
    <w:rsid w:val="002F6D56"/>
    <w:rsid w:val="0032349E"/>
    <w:rsid w:val="0033654E"/>
    <w:rsid w:val="00347463"/>
    <w:rsid w:val="003F2A82"/>
    <w:rsid w:val="004C66DE"/>
    <w:rsid w:val="004E1D55"/>
    <w:rsid w:val="00505BCC"/>
    <w:rsid w:val="005A6EEF"/>
    <w:rsid w:val="00620D70"/>
    <w:rsid w:val="006E6667"/>
    <w:rsid w:val="007A4B01"/>
    <w:rsid w:val="008370F8"/>
    <w:rsid w:val="0084192F"/>
    <w:rsid w:val="008803FB"/>
    <w:rsid w:val="008A6B13"/>
    <w:rsid w:val="008C30A1"/>
    <w:rsid w:val="008C340D"/>
    <w:rsid w:val="00916018"/>
    <w:rsid w:val="00955B27"/>
    <w:rsid w:val="009C028C"/>
    <w:rsid w:val="009E3701"/>
    <w:rsid w:val="009E79C6"/>
    <w:rsid w:val="00AA3134"/>
    <w:rsid w:val="00AD588A"/>
    <w:rsid w:val="00C67FB6"/>
    <w:rsid w:val="00C8512E"/>
    <w:rsid w:val="00CD1345"/>
    <w:rsid w:val="00D1349A"/>
    <w:rsid w:val="00D91049"/>
    <w:rsid w:val="00E34325"/>
    <w:rsid w:val="00E62C27"/>
    <w:rsid w:val="00E951F5"/>
    <w:rsid w:val="00EB6BC9"/>
    <w:rsid w:val="00EC31A8"/>
    <w:rsid w:val="00EC3B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AA19E"/>
  <w15:chartTrackingRefBased/>
  <w15:docId w15:val="{7EEC2530-D9DF-4C8D-A927-6EF1B8BB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C3B2F"/>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D91049"/>
    <w:rPr>
      <w:color w:val="0000FF"/>
      <w:u w:val="single"/>
    </w:rPr>
  </w:style>
  <w:style w:type="paragraph" w:styleId="Odstavekseznama">
    <w:name w:val="List Paragraph"/>
    <w:basedOn w:val="Navaden"/>
    <w:uiPriority w:val="34"/>
    <w:qFormat/>
    <w:rsid w:val="00D91049"/>
    <w:pPr>
      <w:ind w:left="720"/>
      <w:contextualSpacing/>
    </w:pPr>
  </w:style>
  <w:style w:type="paragraph" w:customStyle="1" w:styleId="alineazaodstavkom">
    <w:name w:val="alineazaodstavkom"/>
    <w:basedOn w:val="Navaden"/>
    <w:rsid w:val="00D91049"/>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Glava">
    <w:name w:val="header"/>
    <w:basedOn w:val="Navaden"/>
    <w:link w:val="GlavaZnak"/>
    <w:uiPriority w:val="99"/>
    <w:unhideWhenUsed/>
    <w:rsid w:val="00D91049"/>
    <w:pPr>
      <w:tabs>
        <w:tab w:val="center" w:pos="4536"/>
        <w:tab w:val="right" w:pos="9072"/>
      </w:tabs>
      <w:spacing w:after="0" w:line="240" w:lineRule="auto"/>
    </w:pPr>
  </w:style>
  <w:style w:type="character" w:customStyle="1" w:styleId="GlavaZnak">
    <w:name w:val="Glava Znak"/>
    <w:basedOn w:val="Privzetapisavaodstavka"/>
    <w:link w:val="Glava"/>
    <w:uiPriority w:val="99"/>
    <w:rsid w:val="00D91049"/>
  </w:style>
  <w:style w:type="paragraph" w:styleId="Noga">
    <w:name w:val="footer"/>
    <w:basedOn w:val="Navaden"/>
    <w:link w:val="NogaZnak"/>
    <w:uiPriority w:val="99"/>
    <w:unhideWhenUsed/>
    <w:rsid w:val="00EC31A8"/>
    <w:pPr>
      <w:tabs>
        <w:tab w:val="center" w:pos="4536"/>
        <w:tab w:val="right" w:pos="9072"/>
      </w:tabs>
      <w:spacing w:after="0" w:line="240" w:lineRule="auto"/>
    </w:pPr>
  </w:style>
  <w:style w:type="character" w:customStyle="1" w:styleId="NogaZnak">
    <w:name w:val="Noga Znak"/>
    <w:basedOn w:val="Privzetapisavaodstavka"/>
    <w:link w:val="Noga"/>
    <w:uiPriority w:val="99"/>
    <w:rsid w:val="00EC31A8"/>
  </w:style>
  <w:style w:type="paragraph" w:styleId="Besedilooblaka">
    <w:name w:val="Balloon Text"/>
    <w:basedOn w:val="Navaden"/>
    <w:link w:val="BesedilooblakaZnak"/>
    <w:uiPriority w:val="99"/>
    <w:semiHidden/>
    <w:unhideWhenUsed/>
    <w:rsid w:val="0084192F"/>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419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549</Words>
  <Characters>3134</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Gaber</dc:creator>
  <cp:keywords/>
  <dc:description/>
  <cp:lastModifiedBy>Karolina Kaisersberger</cp:lastModifiedBy>
  <cp:revision>9</cp:revision>
  <cp:lastPrinted>2025-11-12T13:29:00Z</cp:lastPrinted>
  <dcterms:created xsi:type="dcterms:W3CDTF">2025-11-12T11:13:00Z</dcterms:created>
  <dcterms:modified xsi:type="dcterms:W3CDTF">2025-11-19T13:59:00Z</dcterms:modified>
</cp:coreProperties>
</file>